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0292" w14:textId="77777777" w:rsidR="00F409A3" w:rsidRPr="00DF3264" w:rsidRDefault="00F409A3" w:rsidP="00F409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3264">
        <w:rPr>
          <w:rFonts w:ascii="Times New Roman" w:eastAsia="Times New Roman" w:hAnsi="Times New Roman" w:cs="Times New Roman"/>
          <w:b/>
          <w:bCs/>
          <w:color w:val="000000"/>
        </w:rPr>
        <w:t xml:space="preserve">КАРТОЧКА  </w:t>
      </w:r>
      <w:bookmarkStart w:id="0" w:name="YANDEX_1"/>
      <w:bookmarkEnd w:id="0"/>
      <w:r w:rsidRPr="00DF3264">
        <w:rPr>
          <w:rFonts w:ascii="Times New Roman" w:eastAsia="Times New Roman" w:hAnsi="Times New Roman" w:cs="Times New Roman"/>
          <w:b/>
          <w:bCs/>
          <w:color w:val="000000"/>
        </w:rPr>
        <w:t> ПРЕДПРИЯТИЯ </w:t>
      </w:r>
      <w:bookmarkStart w:id="1" w:name="YANDEX_LAST"/>
      <w:bookmarkEnd w:id="1"/>
    </w:p>
    <w:tbl>
      <w:tblPr>
        <w:tblpPr w:leftFromText="180" w:rightFromText="180" w:vertAnchor="text" w:horzAnchor="margin" w:tblpY="154"/>
        <w:tblW w:w="106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25"/>
        <w:gridCol w:w="5340"/>
      </w:tblGrid>
      <w:tr w:rsidR="00C16F1D" w:rsidRPr="00F409A3" w14:paraId="6EAB0851" w14:textId="77777777" w:rsidTr="0098317C">
        <w:trPr>
          <w:trHeight w:val="735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173CD5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Полное название фирмы (сокращенное)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858E26" w14:textId="4B7CA575" w:rsidR="00F409A3" w:rsidRPr="00F409A3" w:rsidRDefault="00385690" w:rsidP="0038569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</w:t>
            </w:r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Гостинично</w:t>
            </w:r>
            <w:proofErr w:type="spellEnd"/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екательный комплекс «Евразия» </w:t>
            </w:r>
            <w:r w:rsidR="00C16F1D" w:rsidRPr="00F40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DF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ГРК «Евразия</w:t>
            </w:r>
            <w:r w:rsidR="00C16F1D" w:rsidRPr="00F40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») </w:t>
            </w:r>
          </w:p>
        </w:tc>
      </w:tr>
      <w:tr w:rsidR="009862C8" w:rsidRPr="00F409A3" w14:paraId="3AF35B52" w14:textId="77777777" w:rsidTr="0098317C">
        <w:trPr>
          <w:trHeight w:val="735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65E653" w14:textId="71CEEECB" w:rsidR="009862C8" w:rsidRPr="00F409A3" w:rsidRDefault="009862C8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41EB79" w14:textId="15CE0DAE" w:rsidR="009862C8" w:rsidRDefault="009862C8" w:rsidP="0038569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Коньков Владимир Андреевич</w:t>
            </w:r>
          </w:p>
        </w:tc>
      </w:tr>
      <w:tr w:rsidR="00C16F1D" w:rsidRPr="00F409A3" w14:paraId="4E0AE74A" w14:textId="77777777" w:rsidTr="0098317C">
        <w:trPr>
          <w:trHeight w:val="573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AF454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Руководитель предприятия (должность, фамилия, имя, отчество)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BF961" w14:textId="0CC788A9" w:rsidR="00F409A3" w:rsidRPr="00F409A3" w:rsidRDefault="00AF2F77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генерального директора Можаева Ирина </w:t>
            </w:r>
            <w:r w:rsidR="009B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 (</w:t>
            </w:r>
            <w:r w:rsidR="000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доверенности</w:t>
            </w:r>
            <w:r w:rsidR="007E0ED1" w:rsidRPr="007E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E1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2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7E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1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61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E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61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1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61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E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16F1D" w:rsidRPr="00F409A3" w14:paraId="7B32AD26" w14:textId="77777777" w:rsidTr="0098317C">
        <w:trPr>
          <w:trHeight w:val="499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7CEB0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Главный бухгалтер предприятия (должность, фамилия, имя, отчество)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0F062" w14:textId="1D937DB1" w:rsidR="00F409A3" w:rsidRPr="00BB0D81" w:rsidRDefault="00C16F1D" w:rsidP="0076455F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бухгалтер </w:t>
            </w:r>
            <w:proofErr w:type="spellStart"/>
            <w:r w:rsidR="00984659" w:rsidRPr="0098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Лавелина</w:t>
            </w:r>
            <w:proofErr w:type="spellEnd"/>
            <w:r w:rsidR="00984659" w:rsidRPr="0098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</w:tr>
      <w:tr w:rsidR="00C16F1D" w:rsidRPr="00F409A3" w14:paraId="6650814B" w14:textId="77777777" w:rsidTr="0098317C">
        <w:trPr>
          <w:trHeight w:val="575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298AEE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Юридический полный почтовый адрес (с указанием почтового индекса)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C3BDAD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620034, Россия, Свердловская обл., г. 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</w:tr>
      <w:tr w:rsidR="00C16F1D" w:rsidRPr="00F409A3" w14:paraId="5EAB5D78" w14:textId="77777777" w:rsidTr="0098317C">
        <w:trPr>
          <w:trHeight w:val="78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7D065E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Фактический адрес (с указанием почтового индекса)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6A221D" w14:textId="1F902F2E" w:rsidR="00F409A3" w:rsidRPr="00F409A3" w:rsidRDefault="00ED4236" w:rsidP="00091905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  <w:r w:rsidR="0098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25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Росс</w:t>
            </w:r>
            <w:r w:rsidR="00D3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ийская Федерация</w:t>
            </w:r>
            <w:r w:rsidR="00C16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Свердловская обл</w:t>
            </w:r>
            <w:r w:rsidR="00E8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асть, </w:t>
            </w:r>
            <w:r w:rsidR="00E86879" w:rsidRPr="00E8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Екатеринбург, территория Автодорога Екатеринбург-аэропорт Кольцово, километр 10, дом 15</w:t>
            </w:r>
          </w:p>
        </w:tc>
      </w:tr>
      <w:tr w:rsidR="00C16F1D" w:rsidRPr="00F409A3" w14:paraId="57B5DA9E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DA181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 xml:space="preserve">Телефон по фактическому адресу 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99B4B2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/343/ 259-35-35</w:t>
            </w:r>
          </w:p>
        </w:tc>
      </w:tr>
      <w:tr w:rsidR="00C16F1D" w:rsidRPr="00F409A3" w14:paraId="45102D35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90C3F3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Факс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BA3857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/343/ 259-35-36</w:t>
            </w:r>
          </w:p>
        </w:tc>
      </w:tr>
      <w:tr w:rsidR="00C16F1D" w:rsidRPr="00F409A3" w14:paraId="4241EE4D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A32EA9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Телефон главного бухгалтера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41CC28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/343/ 259-35-41</w:t>
            </w:r>
          </w:p>
        </w:tc>
      </w:tr>
      <w:tr w:rsidR="00C16F1D" w:rsidRPr="00F409A3" w14:paraId="7B88D907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5FDCA8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Код причины постановки на учет (КПП)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10D52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665801001</w:t>
            </w:r>
          </w:p>
        </w:tc>
      </w:tr>
      <w:tr w:rsidR="00C16F1D" w:rsidRPr="00F409A3" w14:paraId="72A108C0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FAE45E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 (ИНН)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17C9AE" w14:textId="77777777" w:rsidR="00F409A3" w:rsidRPr="00F409A3" w:rsidRDefault="00636062" w:rsidP="00385690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4334">
              <w:rPr>
                <w:rFonts w:ascii="Times New Roman" w:hAnsi="Times New Roman"/>
                <w:iCs/>
                <w:color w:val="000000"/>
                <w:sz w:val="24"/>
              </w:rPr>
              <w:t>6658465750</w:t>
            </w:r>
          </w:p>
        </w:tc>
      </w:tr>
      <w:tr w:rsidR="0077093A" w:rsidRPr="00F409A3" w14:paraId="3105BEF2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D9A75C" w14:textId="77777777" w:rsidR="0077093A" w:rsidRPr="00F409A3" w:rsidRDefault="0077093A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ОГРН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F646C6" w14:textId="77777777" w:rsidR="0077093A" w:rsidRPr="007E62D6" w:rsidRDefault="0077093A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1156658000564</w:t>
            </w:r>
          </w:p>
        </w:tc>
      </w:tr>
      <w:tr w:rsidR="00714C20" w:rsidRPr="00F409A3" w14:paraId="27D943E4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30AD72" w14:textId="6EE1F14F" w:rsidR="00714C20" w:rsidRDefault="00714C20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ОКПО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7AE614" w14:textId="51401480" w:rsidR="00714C20" w:rsidRPr="007E62D6" w:rsidRDefault="00714C20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79938761</w:t>
            </w:r>
          </w:p>
        </w:tc>
      </w:tr>
      <w:tr w:rsidR="00C16F1D" w:rsidRPr="00F409A3" w14:paraId="03F30780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7B196A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ОКВЭД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8AC6A2" w14:textId="77777777" w:rsidR="00F409A3" w:rsidRPr="00F409A3" w:rsidRDefault="001E3548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55.1; 55.30; 55.40</w:t>
            </w:r>
          </w:p>
        </w:tc>
      </w:tr>
      <w:tr w:rsidR="00C16F1D" w:rsidRPr="00F409A3" w14:paraId="78ABB997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37A64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Расчетный счет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2B0D57" w14:textId="77777777" w:rsidR="00F409A3" w:rsidRPr="009F7A39" w:rsidRDefault="009F7A39" w:rsidP="00F77792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C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62D6" w:rsidRPr="007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</w:t>
            </w:r>
            <w:r w:rsidR="004C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7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C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  <w:r w:rsidR="004C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E62D6" w:rsidRPr="007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C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09776</w:t>
            </w:r>
          </w:p>
        </w:tc>
      </w:tr>
      <w:tr w:rsidR="00C16F1D" w:rsidRPr="00F409A3" w14:paraId="10AF18A7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FBC0C7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Банковский идентификационный код (БИК)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1F73ED" w14:textId="77777777" w:rsidR="00F409A3" w:rsidRPr="009F7A39" w:rsidRDefault="00636062" w:rsidP="009F7A39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4334">
              <w:rPr>
                <w:rFonts w:ascii="Times New Roman" w:hAnsi="Times New Roman"/>
                <w:iCs/>
                <w:color w:val="000000"/>
                <w:sz w:val="24"/>
              </w:rPr>
              <w:t>044525411</w:t>
            </w:r>
          </w:p>
        </w:tc>
      </w:tr>
      <w:tr w:rsidR="00C16F1D" w:rsidRPr="00F409A3" w14:paraId="13611309" w14:textId="77777777" w:rsidTr="0098317C">
        <w:trPr>
          <w:trHeight w:val="20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517212" w14:textId="77777777" w:rsidR="00F409A3" w:rsidRPr="00F409A3" w:rsidRDefault="00C16F1D" w:rsidP="00C16F1D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Корреспондентский счет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1E73E" w14:textId="77777777" w:rsidR="00F409A3" w:rsidRPr="009F7A39" w:rsidRDefault="00636062" w:rsidP="009F7A39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4334">
              <w:rPr>
                <w:rFonts w:ascii="Times New Roman" w:hAnsi="Times New Roman"/>
                <w:iCs/>
                <w:color w:val="000000"/>
                <w:sz w:val="24"/>
              </w:rPr>
              <w:t>30101810145250000411</w:t>
            </w:r>
          </w:p>
        </w:tc>
      </w:tr>
      <w:tr w:rsidR="00791ECE" w:rsidRPr="00F409A3" w14:paraId="32558A5A" w14:textId="77777777" w:rsidTr="0098317C">
        <w:trPr>
          <w:trHeight w:val="675"/>
          <w:tblCellSpacing w:w="0" w:type="dxa"/>
        </w:trPr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240E20" w14:textId="77777777" w:rsidR="00791ECE" w:rsidRPr="00F409A3" w:rsidRDefault="00791ECE" w:rsidP="00791ECE">
            <w:pPr>
              <w:shd w:val="clear" w:color="auto" w:fill="FFFFFF"/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9A3">
              <w:rPr>
                <w:rFonts w:ascii="Times New Roman" w:eastAsia="Times New Roman" w:hAnsi="Times New Roman" w:cs="Times New Roman"/>
                <w:color w:val="000000"/>
              </w:rPr>
              <w:t>Полное наименование банка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3E8A8A" w14:textId="77777777" w:rsidR="001F30B2" w:rsidRPr="009F7A39" w:rsidRDefault="00636062" w:rsidP="001F30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334">
              <w:rPr>
                <w:rFonts w:ascii="Times New Roman" w:hAnsi="Times New Roman"/>
                <w:iCs/>
                <w:color w:val="000000"/>
                <w:sz w:val="24"/>
              </w:rPr>
              <w:t>ФИЛИАЛ "ЦЕНТРАЛЬНЫЙ" БАНКА ВТБ (ПАО)</w:t>
            </w:r>
          </w:p>
        </w:tc>
      </w:tr>
    </w:tbl>
    <w:p w14:paraId="16A97DB5" w14:textId="77777777" w:rsidR="00F409A3" w:rsidRPr="00F409A3" w:rsidRDefault="00F409A3" w:rsidP="00F409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84884" w14:textId="77777777" w:rsidR="0098317C" w:rsidRDefault="0098317C"/>
    <w:p w14:paraId="3C190A00" w14:textId="77777777" w:rsidR="0076419E" w:rsidRDefault="0076419E"/>
    <w:p w14:paraId="1B5BD873" w14:textId="77777777" w:rsidR="00DF3264" w:rsidRPr="00DF3264" w:rsidRDefault="0076419E" w:rsidP="00DF3264">
      <w:pPr>
        <w:shd w:val="clear" w:color="auto" w:fill="FFFFFF"/>
        <w:spacing w:before="100" w:beforeAutospacing="1"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DF3264">
        <w:rPr>
          <w:rFonts w:ascii="Times New Roman" w:eastAsia="Times New Roman" w:hAnsi="Times New Roman" w:cs="Times New Roman"/>
          <w:color w:val="000000"/>
        </w:rPr>
        <w:t>Заместитель</w:t>
      </w:r>
      <w:r w:rsidR="009862C8" w:rsidRPr="00DF326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7DF66DF" w14:textId="7BA83C18" w:rsidR="0076419E" w:rsidRPr="00DF3264" w:rsidRDefault="00DF3264" w:rsidP="00DF3264">
      <w:pPr>
        <w:shd w:val="clear" w:color="auto" w:fill="FFFFFF"/>
        <w:spacing w:before="100" w:beforeAutospacing="1"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DF3264">
        <w:rPr>
          <w:rFonts w:ascii="Times New Roman" w:eastAsia="Times New Roman" w:hAnsi="Times New Roman" w:cs="Times New Roman"/>
          <w:color w:val="000000"/>
        </w:rPr>
        <w:t>Г</w:t>
      </w:r>
      <w:r w:rsidR="009862C8" w:rsidRPr="00DF3264">
        <w:rPr>
          <w:rFonts w:ascii="Times New Roman" w:eastAsia="Times New Roman" w:hAnsi="Times New Roman" w:cs="Times New Roman"/>
          <w:color w:val="000000"/>
        </w:rPr>
        <w:t>енерального</w:t>
      </w:r>
      <w:r w:rsidRPr="00DF326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DF3264">
        <w:rPr>
          <w:rFonts w:ascii="Times New Roman" w:eastAsia="Times New Roman" w:hAnsi="Times New Roman" w:cs="Times New Roman"/>
          <w:color w:val="000000"/>
        </w:rPr>
        <w:t xml:space="preserve">директора  </w:t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</w:r>
      <w:r w:rsidRPr="00DF3264">
        <w:rPr>
          <w:rFonts w:ascii="Times New Roman" w:eastAsia="Times New Roman" w:hAnsi="Times New Roman" w:cs="Times New Roman"/>
          <w:color w:val="000000"/>
        </w:rPr>
        <w:tab/>
        <w:t>Можаева И.М.</w:t>
      </w:r>
    </w:p>
    <w:sectPr w:rsidR="0076419E" w:rsidRPr="00DF3264" w:rsidSect="00C16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A3"/>
    <w:rsid w:val="00091905"/>
    <w:rsid w:val="000929B8"/>
    <w:rsid w:val="00123418"/>
    <w:rsid w:val="00125316"/>
    <w:rsid w:val="00172A82"/>
    <w:rsid w:val="0018292E"/>
    <w:rsid w:val="001E3548"/>
    <w:rsid w:val="001F19F7"/>
    <w:rsid w:val="001F30B2"/>
    <w:rsid w:val="00233FEB"/>
    <w:rsid w:val="00302B2A"/>
    <w:rsid w:val="00356FCB"/>
    <w:rsid w:val="00385690"/>
    <w:rsid w:val="003A2D5F"/>
    <w:rsid w:val="003F2EEC"/>
    <w:rsid w:val="0042486F"/>
    <w:rsid w:val="004276C8"/>
    <w:rsid w:val="00464278"/>
    <w:rsid w:val="004C248E"/>
    <w:rsid w:val="004D73AA"/>
    <w:rsid w:val="005314DC"/>
    <w:rsid w:val="00545F7C"/>
    <w:rsid w:val="005B152D"/>
    <w:rsid w:val="00636062"/>
    <w:rsid w:val="006568D1"/>
    <w:rsid w:val="006643AE"/>
    <w:rsid w:val="00714C20"/>
    <w:rsid w:val="00735895"/>
    <w:rsid w:val="007407CD"/>
    <w:rsid w:val="00740BDB"/>
    <w:rsid w:val="0076419E"/>
    <w:rsid w:val="0076455F"/>
    <w:rsid w:val="0077093A"/>
    <w:rsid w:val="00787A3D"/>
    <w:rsid w:val="00791ECE"/>
    <w:rsid w:val="007A14DF"/>
    <w:rsid w:val="007D4EAD"/>
    <w:rsid w:val="007E0ED1"/>
    <w:rsid w:val="007E62D6"/>
    <w:rsid w:val="0084122D"/>
    <w:rsid w:val="008621C1"/>
    <w:rsid w:val="008829BE"/>
    <w:rsid w:val="008E775D"/>
    <w:rsid w:val="00914702"/>
    <w:rsid w:val="00925493"/>
    <w:rsid w:val="00966D6A"/>
    <w:rsid w:val="0098034A"/>
    <w:rsid w:val="0098317C"/>
    <w:rsid w:val="00984659"/>
    <w:rsid w:val="009862C8"/>
    <w:rsid w:val="00987536"/>
    <w:rsid w:val="009B2C1F"/>
    <w:rsid w:val="009F7A39"/>
    <w:rsid w:val="00AB7700"/>
    <w:rsid w:val="00AF2F77"/>
    <w:rsid w:val="00B61E91"/>
    <w:rsid w:val="00B6641D"/>
    <w:rsid w:val="00B831DF"/>
    <w:rsid w:val="00BB0D81"/>
    <w:rsid w:val="00BE63BB"/>
    <w:rsid w:val="00C16F1D"/>
    <w:rsid w:val="00CA2B61"/>
    <w:rsid w:val="00CC41F5"/>
    <w:rsid w:val="00CF756F"/>
    <w:rsid w:val="00D20C60"/>
    <w:rsid w:val="00D363DF"/>
    <w:rsid w:val="00D437F5"/>
    <w:rsid w:val="00DB77E3"/>
    <w:rsid w:val="00DF3264"/>
    <w:rsid w:val="00E10C4D"/>
    <w:rsid w:val="00E23974"/>
    <w:rsid w:val="00E6480E"/>
    <w:rsid w:val="00E86879"/>
    <w:rsid w:val="00ED4236"/>
    <w:rsid w:val="00EF4212"/>
    <w:rsid w:val="00F35959"/>
    <w:rsid w:val="00F409A3"/>
    <w:rsid w:val="00F57298"/>
    <w:rsid w:val="00F74BFE"/>
    <w:rsid w:val="00F77792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3C6A"/>
  <w15:docId w15:val="{D29A36A9-815C-4274-B532-0C34649A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409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F409A3"/>
  </w:style>
  <w:style w:type="paragraph" w:styleId="a3">
    <w:name w:val="Balloon Text"/>
    <w:basedOn w:val="a"/>
    <w:link w:val="a4"/>
    <w:uiPriority w:val="99"/>
    <w:semiHidden/>
    <w:unhideWhenUsed/>
    <w:rsid w:val="0073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Nikonova [GM_Asst]</dc:creator>
  <cp:lastModifiedBy>Дмитриева Ксения</cp:lastModifiedBy>
  <cp:revision>2</cp:revision>
  <cp:lastPrinted>2025-04-16T11:13:00Z</cp:lastPrinted>
  <dcterms:created xsi:type="dcterms:W3CDTF">2026-01-30T09:24:00Z</dcterms:created>
  <dcterms:modified xsi:type="dcterms:W3CDTF">2026-01-30T09:24:00Z</dcterms:modified>
</cp:coreProperties>
</file>